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SOCIAL MEDIA STATEMENT 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San Diego Youth Aztecs Football and Cheer (SDYAFC) Board is committed to protecting the well-being and reputation of all our members. In alignment with the values we teach our youth participants, we hold all parents, players, and volunteers to a high standard of digital citizenship.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kqj37ocuqdx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Policy Guidelines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Expectation of Respect:</w:t>
      </w:r>
      <w:r w:rsidDel="00000000" w:rsidR="00000000" w:rsidRPr="00000000">
        <w:rPr>
          <w:rtl w:val="0"/>
        </w:rPr>
        <w:t xml:space="preserve"> All social media posts related to SDYAFC must remain respectful. This includes, but is not limited to, comments regarding parents, coaches, volunteers, board members, officials, and youth participants.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Prohibited Content:</w:t>
      </w:r>
      <w:r w:rsidDel="00000000" w:rsidR="00000000" w:rsidRPr="00000000">
        <w:rPr>
          <w:rtl w:val="0"/>
        </w:rPr>
        <w:t xml:space="preserve"> Malicious, negative, or disparaging comments directed at the Association or any of its members will not be tolerated.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1vp3qoh7cbu" w:id="1"/>
      <w:bookmarkEnd w:id="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Enforcement and Zero Tolerance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SDYAFC maintains a </w:t>
      </w:r>
      <w:r w:rsidDel="00000000" w:rsidR="00000000" w:rsidRPr="00000000">
        <w:rPr>
          <w:b w:val="1"/>
          <w:bCs w:val="1"/>
          <w:rtl w:val="0"/>
        </w:rPr>
        <w:t xml:space="preserve">zero-tolerance policy</w:t>
      </w:r>
      <w:r w:rsidDel="00000000" w:rsidR="00000000" w:rsidRPr="00000000">
        <w:rPr>
          <w:rtl w:val="0"/>
        </w:rPr>
        <w:t xml:space="preserve"> regarding social media misconduct. Any violation of these guidelines—whether by a parent/guardian or a participant—may result in the immediate </w:t>
      </w:r>
      <w:r w:rsidDel="00000000" w:rsidR="00000000" w:rsidRPr="00000000">
        <w:rPr>
          <w:b w:val="1"/>
          <w:bCs w:val="1"/>
          <w:rtl w:val="0"/>
        </w:rPr>
        <w:t xml:space="preserve">suspension or termination</w:t>
      </w:r>
      <w:r w:rsidDel="00000000" w:rsidR="00000000" w:rsidRPr="00000000">
        <w:rPr>
          <w:rtl w:val="0"/>
        </w:rPr>
        <w:t xml:space="preserve"> of the player or cheerleader from the program.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participating in SDYAFC, members acknowledge that their online presence reflects the image of the league and agree to uphold these standards.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Thank you,</w:t>
      </w:r>
    </w:p>
    <w:p w:rsidR="00000000" w:rsidDel="00000000" w:rsidP="00000000" w:rsidRDefault="00000000" w:rsidRPr="00000000" w14:paraId="0000000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2026 Aztecs Board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widowControl w:val="0"/>
      <w:spacing w:line="240" w:lineRule="auto"/>
      <w:ind w:left="-720" w:right="-735" w:firstLine="0"/>
      <w:jc w:val="center"/>
      <w:rPr/>
    </w:pPr>
    <w:r w:rsidDel="00000000" w:rsidR="00000000" w:rsidRPr="00000000">
      <w:rPr>
        <w:color w:val="cc0000"/>
        <w:rtl w:val="0"/>
      </w:rPr>
      <w:t xml:space="preserve">601 E. Palomar St., PMB 304</w:t>
    </w:r>
    <w:r w:rsidDel="00000000" w:rsidR="00000000" w:rsidRPr="00000000">
      <w:rPr>
        <w:rFonts w:ascii="Noto Sans Symbols" w:cs="Noto Sans Symbols" w:eastAsia="Noto Sans Symbols" w:hAnsi="Noto Sans Symbols"/>
        <w:color w:val="cc0000"/>
        <w:rtl w:val="0"/>
      </w:rPr>
      <w:t xml:space="preserve">⇹</w:t>
    </w:r>
    <w:r w:rsidDel="00000000" w:rsidR="00000000" w:rsidRPr="00000000">
      <w:rPr>
        <w:color w:val="cc0000"/>
        <w:rtl w:val="0"/>
      </w:rPr>
      <w:t xml:space="preserve">Chula Vista, CA 91911</w:t>
    </w:r>
    <w:r w:rsidDel="00000000" w:rsidR="00000000" w:rsidRPr="00000000">
      <w:rPr>
        <w:rFonts w:ascii="Noto Sans Symbols" w:cs="Noto Sans Symbols" w:eastAsia="Noto Sans Symbols" w:hAnsi="Noto Sans Symbols"/>
        <w:color w:val="cc0000"/>
        <w:rtl w:val="0"/>
      </w:rPr>
      <w:t xml:space="preserve">⇹</w:t>
    </w:r>
    <w:r w:rsidDel="00000000" w:rsidR="00000000" w:rsidRPr="00000000">
      <w:rPr>
        <w:color w:val="cc0000"/>
        <w:rtl w:val="0"/>
      </w:rPr>
      <w:t xml:space="preserve">(619)348-5959</w:t>
    </w:r>
    <w:r w:rsidDel="00000000" w:rsidR="00000000" w:rsidRPr="00000000">
      <w:rPr>
        <w:rFonts w:ascii="Noto Sans Symbols" w:cs="Noto Sans Symbols" w:eastAsia="Noto Sans Symbols" w:hAnsi="Noto Sans Symbols"/>
        <w:color w:val="cc0000"/>
        <w:rtl w:val="0"/>
      </w:rPr>
      <w:t xml:space="preserve">⇹</w:t>
    </w:r>
    <w:r w:rsidDel="00000000" w:rsidR="00000000" w:rsidRPr="00000000">
      <w:rPr>
        <w:color w:val="cc0000"/>
        <w:rtl w:val="0"/>
      </w:rPr>
      <w:t xml:space="preserve">www.sdaztecs.org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19188" cy="102929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9188" cy="102929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widowControl w:val="0"/>
      <w:spacing w:before="10" w:line="240" w:lineRule="auto"/>
      <w:ind w:right="1695.885009765625"/>
      <w:jc w:val="right"/>
      <w:rPr>
        <w:rFonts w:ascii="Merriweather" w:cs="Merriweather" w:eastAsia="Merriweather" w:hAnsi="Merriweather"/>
        <w:sz w:val="28"/>
        <w:szCs w:val="28"/>
      </w:rPr>
    </w:pPr>
    <w:r w:rsidDel="00000000" w:rsidR="00000000" w:rsidRPr="00000000">
      <w:rPr>
        <w:rFonts w:ascii="Merriweather" w:cs="Merriweather" w:eastAsia="Merriweather" w:hAnsi="Merriweather"/>
        <w:sz w:val="28"/>
        <w:szCs w:val="28"/>
        <w:rtl w:val="0"/>
      </w:rPr>
      <w:t xml:space="preserve">San Diego Youth Aztecs Football &amp; Cheer </w:t>
    </w:r>
  </w:p>
  <w:p w:rsidR="00000000" w:rsidDel="00000000" w:rsidP="00000000" w:rsidRDefault="00000000" w:rsidRPr="00000000" w14:paraId="00000011">
    <w:pPr>
      <w:widowControl w:val="0"/>
      <w:spacing w:before="10" w:line="240" w:lineRule="auto"/>
      <w:ind w:right="1695.885009765625"/>
      <w:jc w:val="right"/>
      <w:rPr>
        <w:rFonts w:ascii="Merriweather" w:cs="Merriweather" w:eastAsia="Merriweather" w:hAnsi="Merriweather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